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D4" w:rsidRPr="00551DF1" w:rsidRDefault="00551DF1" w:rsidP="00551DF1">
      <w:pPr>
        <w:jc w:val="center"/>
        <w:rPr>
          <w:b/>
          <w:bCs/>
          <w:sz w:val="28"/>
          <w:szCs w:val="28"/>
        </w:rPr>
      </w:pPr>
      <w:r w:rsidRPr="00551DF1">
        <w:rPr>
          <w:b/>
          <w:bCs/>
          <w:sz w:val="28"/>
          <w:szCs w:val="28"/>
        </w:rPr>
        <w:t>ÇOCUK ve GENÇ EĞİTİM PROGRAMLARI İŞ PLANI VE TAKVİMİ 2015-2016</w:t>
      </w:r>
    </w:p>
    <w:tbl>
      <w:tblPr>
        <w:tblW w:w="14800" w:type="dxa"/>
        <w:tblCellMar>
          <w:left w:w="0" w:type="dxa"/>
          <w:right w:w="0" w:type="dxa"/>
        </w:tblCellMar>
        <w:tblLook w:val="04A0"/>
      </w:tblPr>
      <w:tblGrid>
        <w:gridCol w:w="3158"/>
        <w:gridCol w:w="2227"/>
        <w:gridCol w:w="2499"/>
        <w:gridCol w:w="2964"/>
        <w:gridCol w:w="1879"/>
        <w:gridCol w:w="2073"/>
      </w:tblGrid>
      <w:tr w:rsidR="00551DF1" w:rsidRPr="00551DF1" w:rsidTr="00551DF1">
        <w:trPr>
          <w:trHeight w:val="692"/>
        </w:trPr>
        <w:tc>
          <w:tcPr>
            <w:tcW w:w="1480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D42" w:rsidRPr="00551DF1" w:rsidRDefault="00551DF1" w:rsidP="00551DF1">
            <w:r w:rsidRPr="00551DF1">
              <w:rPr>
                <w:b/>
                <w:bCs/>
              </w:rPr>
              <w:t xml:space="preserve">TÜM PROGRAMLAR </w:t>
            </w:r>
          </w:p>
        </w:tc>
      </w:tr>
      <w:tr w:rsidR="00551DF1" w:rsidRPr="00551DF1" w:rsidTr="00551DF1">
        <w:trPr>
          <w:trHeight w:val="1603"/>
        </w:trPr>
        <w:tc>
          <w:tcPr>
            <w:tcW w:w="3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r w:rsidRPr="00551DF1">
              <w:rPr>
                <w:b/>
                <w:bCs/>
              </w:rPr>
              <w:t xml:space="preserve">Başvuru Süreci </w:t>
            </w:r>
          </w:p>
          <w:p w:rsidR="00551DF1" w:rsidRPr="00551DF1" w:rsidRDefault="00551DF1" w:rsidP="00551DF1">
            <w:proofErr w:type="gramStart"/>
            <w:r w:rsidRPr="00551DF1">
              <w:rPr>
                <w:b/>
                <w:bCs/>
              </w:rPr>
              <w:t>ve</w:t>
            </w:r>
            <w:proofErr w:type="gramEnd"/>
            <w:r w:rsidRPr="00551DF1">
              <w:rPr>
                <w:b/>
                <w:bCs/>
              </w:rPr>
              <w:t xml:space="preserve"> </w:t>
            </w:r>
          </w:p>
          <w:p w:rsidR="00377D42" w:rsidRPr="00551DF1" w:rsidRDefault="00551DF1" w:rsidP="00551DF1">
            <w:r w:rsidRPr="00551DF1">
              <w:rPr>
                <w:b/>
                <w:bCs/>
              </w:rPr>
              <w:t xml:space="preserve">Onay Mesajı 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D42" w:rsidRPr="00551DF1" w:rsidRDefault="00551DF1" w:rsidP="00551DF1">
            <w:r w:rsidRPr="00551DF1">
              <w:rPr>
                <w:b/>
                <w:bCs/>
              </w:rPr>
              <w:t xml:space="preserve">Materyallerin Gönderimi </w:t>
            </w:r>
          </w:p>
        </w:tc>
        <w:tc>
          <w:tcPr>
            <w:tcW w:w="2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D42" w:rsidRPr="00551DF1" w:rsidRDefault="00551DF1" w:rsidP="00551DF1">
            <w:r w:rsidRPr="00551DF1">
              <w:rPr>
                <w:b/>
                <w:bCs/>
              </w:rPr>
              <w:t xml:space="preserve">Programın Uygulanması </w:t>
            </w:r>
          </w:p>
        </w:tc>
        <w:tc>
          <w:tcPr>
            <w:tcW w:w="2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D42" w:rsidRPr="00551DF1" w:rsidRDefault="00551DF1" w:rsidP="00551DF1">
            <w:r w:rsidRPr="00551DF1">
              <w:rPr>
                <w:b/>
                <w:bCs/>
              </w:rPr>
              <w:t xml:space="preserve">Ara Rapor ve Sonuç Raporu </w:t>
            </w:r>
          </w:p>
        </w:tc>
        <w:tc>
          <w:tcPr>
            <w:tcW w:w="1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D42" w:rsidRPr="00551DF1" w:rsidRDefault="00551DF1" w:rsidP="00551DF1">
            <w:r w:rsidRPr="00551DF1">
              <w:rPr>
                <w:b/>
                <w:bCs/>
              </w:rPr>
              <w:t xml:space="preserve">Koordinasyon Toplantıları 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r w:rsidRPr="00551DF1">
              <w:rPr>
                <w:b/>
                <w:bCs/>
              </w:rPr>
              <w:t xml:space="preserve">Katılım Belgesi ve </w:t>
            </w:r>
          </w:p>
          <w:p w:rsidR="00377D42" w:rsidRPr="00551DF1" w:rsidRDefault="00551DF1" w:rsidP="00551DF1">
            <w:r w:rsidRPr="00551DF1">
              <w:rPr>
                <w:b/>
                <w:bCs/>
              </w:rPr>
              <w:t xml:space="preserve">Yıl Sonu Hediyesi Gönderimi </w:t>
            </w:r>
          </w:p>
        </w:tc>
      </w:tr>
      <w:tr w:rsidR="00551DF1" w:rsidRPr="00551DF1" w:rsidTr="00551DF1">
        <w:trPr>
          <w:trHeight w:val="3601"/>
        </w:trPr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r w:rsidRPr="00551DF1">
              <w:rPr>
                <w:b/>
                <w:bCs/>
              </w:rPr>
              <w:t>Başvuru Tarihleri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24 Ağustos -11 Ekim 2015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Onay Mesajı</w:t>
            </w:r>
          </w:p>
          <w:p w:rsidR="00377D42" w:rsidRPr="00551DF1" w:rsidRDefault="00551DF1" w:rsidP="00551DF1">
            <w:r w:rsidRPr="00551DF1">
              <w:rPr>
                <w:b/>
                <w:bCs/>
              </w:rPr>
              <w:t xml:space="preserve">20 Ekim 2015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r w:rsidRPr="00551DF1">
              <w:rPr>
                <w:b/>
                <w:bCs/>
              </w:rPr>
              <w:t xml:space="preserve">Kasım’ın ilk Haftası </w:t>
            </w:r>
          </w:p>
          <w:p w:rsidR="00377D42" w:rsidRPr="00551DF1" w:rsidRDefault="006E1634" w:rsidP="00551DF1">
            <w:pPr>
              <w:numPr>
                <w:ilvl w:val="0"/>
                <w:numId w:val="1"/>
              </w:numPr>
            </w:pPr>
            <w:r w:rsidRPr="00551DF1">
              <w:rPr>
                <w:b/>
                <w:bCs/>
              </w:rPr>
              <w:t xml:space="preserve"> </w:t>
            </w:r>
            <w:r w:rsidRPr="00551DF1">
              <w:t>Öğretmen Rehberi</w:t>
            </w:r>
          </w:p>
          <w:p w:rsidR="00377D42" w:rsidRPr="00551DF1" w:rsidRDefault="006E1634" w:rsidP="00551DF1">
            <w:pPr>
              <w:numPr>
                <w:ilvl w:val="0"/>
                <w:numId w:val="1"/>
              </w:numPr>
            </w:pPr>
            <w:r w:rsidRPr="00551DF1">
              <w:t xml:space="preserve"> Meşe ve Toprak Posterleri </w:t>
            </w:r>
          </w:p>
          <w:p w:rsidR="00377D42" w:rsidRPr="00551DF1" w:rsidRDefault="006E1634" w:rsidP="00551DF1">
            <w:pPr>
              <w:numPr>
                <w:ilvl w:val="0"/>
                <w:numId w:val="1"/>
              </w:numPr>
            </w:pPr>
            <w:r w:rsidRPr="00551DF1">
              <w:t xml:space="preserve"> Gözlem Kutusu</w:t>
            </w: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r w:rsidRPr="00551DF1">
              <w:rPr>
                <w:b/>
                <w:bCs/>
              </w:rPr>
              <w:t xml:space="preserve">Kasım – Mayıs Arasında </w:t>
            </w:r>
          </w:p>
          <w:p w:rsidR="00551DF1" w:rsidRPr="00551DF1" w:rsidRDefault="00551DF1" w:rsidP="00551DF1">
            <w:r w:rsidRPr="00551DF1">
              <w:t>Öğretmenler tarafından uygulanır.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MT: en az 21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YT:  en az 8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OT: en az 10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LT:  en az 6</w:t>
            </w:r>
          </w:p>
          <w:p w:rsidR="00377D42" w:rsidRPr="00551DF1" w:rsidRDefault="00551DF1" w:rsidP="00551DF1">
            <w:proofErr w:type="gramStart"/>
            <w:r w:rsidRPr="00551DF1">
              <w:t>etkinlik</w:t>
            </w:r>
            <w:proofErr w:type="gramEnd"/>
            <w:r w:rsidRPr="00551DF1">
              <w:t xml:space="preserve"> uygulanır. 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r w:rsidRPr="00551DF1">
              <w:rPr>
                <w:b/>
                <w:bCs/>
              </w:rPr>
              <w:t>Online olarak doldurulacak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 xml:space="preserve">Ara Rapor: 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1 Şubat – 1 Mart 2016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 xml:space="preserve">Sonuç Raporu: 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>15 Mayıs – 15 Haziran 2016</w:t>
            </w:r>
          </w:p>
          <w:p w:rsidR="00377D42" w:rsidRPr="00551DF1" w:rsidRDefault="00551DF1" w:rsidP="00551DF1">
            <w:r w:rsidRPr="00551DF1">
              <w:rPr>
                <w:b/>
                <w:bCs/>
              </w:rPr>
              <w:t xml:space="preserve">Ara Raporun Geri Bildirimi: Nisan 2016 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proofErr w:type="gramStart"/>
            <w:r w:rsidRPr="00551DF1">
              <w:t>Yılda  2</w:t>
            </w:r>
            <w:proofErr w:type="gramEnd"/>
            <w:r w:rsidRPr="00551DF1">
              <w:t xml:space="preserve"> kez, İl Temsilcileri tarafından </w:t>
            </w:r>
            <w:proofErr w:type="spellStart"/>
            <w:r w:rsidRPr="00551DF1">
              <w:t>gerçekleştirilirve</w:t>
            </w:r>
            <w:proofErr w:type="spellEnd"/>
            <w:r w:rsidRPr="00551DF1">
              <w:t xml:space="preserve"> raporlanır </w:t>
            </w:r>
          </w:p>
          <w:p w:rsidR="00377D42" w:rsidRPr="00551DF1" w:rsidRDefault="00551DF1" w:rsidP="00551DF1">
            <w:r w:rsidRPr="00551DF1">
              <w:rPr>
                <w:b/>
                <w:bCs/>
              </w:rPr>
              <w:t xml:space="preserve">Ocak ve Nisan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51DF1" w:rsidRPr="00551DF1" w:rsidRDefault="00551DF1" w:rsidP="00551DF1">
            <w:r w:rsidRPr="00551DF1">
              <w:rPr>
                <w:b/>
                <w:bCs/>
              </w:rPr>
              <w:t xml:space="preserve">Nisan’ın İlk Haftası </w:t>
            </w:r>
          </w:p>
          <w:p w:rsidR="00551DF1" w:rsidRPr="00551DF1" w:rsidRDefault="00551DF1" w:rsidP="00551DF1">
            <w:r w:rsidRPr="00551DF1">
              <w:t>Genel Merkez tarafından gönderilir.</w:t>
            </w:r>
          </w:p>
          <w:p w:rsidR="00551DF1" w:rsidRPr="00551DF1" w:rsidRDefault="00551DF1" w:rsidP="00551DF1">
            <w:r w:rsidRPr="00551DF1">
              <w:rPr>
                <w:b/>
                <w:bCs/>
              </w:rPr>
              <w:t xml:space="preserve">Nisan ve Mayıs ayları boyunca </w:t>
            </w:r>
          </w:p>
          <w:p w:rsidR="00377D42" w:rsidRPr="00551DF1" w:rsidRDefault="00551DF1" w:rsidP="00551DF1">
            <w:r w:rsidRPr="00551DF1">
              <w:t xml:space="preserve">Temsilciler tarafından dağıtılır. </w:t>
            </w:r>
          </w:p>
        </w:tc>
      </w:tr>
    </w:tbl>
    <w:p w:rsidR="00551DF1" w:rsidRPr="00720C03" w:rsidRDefault="00551DF1">
      <w:pPr>
        <w:rPr>
          <w:b/>
        </w:rPr>
      </w:pPr>
      <w:r w:rsidRPr="00720C03">
        <w:rPr>
          <w:b/>
        </w:rPr>
        <w:t>Başvurular TEMA Vakfı Narlıdere İlçe Sorumlusu Şaziye BEKDOĞDU veya TEMA Vakfı Narlıdere İlçe Sorumlusu Yardımcısı Adile SUCU tarafından alınacaktır.</w:t>
      </w:r>
    </w:p>
    <w:p w:rsidR="00551DF1" w:rsidRDefault="00551DF1">
      <w:r>
        <w:t>Şaziye BEKDOĞDU</w:t>
      </w:r>
      <w:r>
        <w:tab/>
        <w:t>Tel no: 0 533 490 61 01</w:t>
      </w:r>
      <w:r>
        <w:tab/>
        <w:t xml:space="preserve">           E-posta: </w:t>
      </w:r>
      <w:hyperlink r:id="rId7" w:history="1">
        <w:r w:rsidR="00720C03" w:rsidRPr="00492A92">
          <w:rPr>
            <w:rStyle w:val="Kpr"/>
          </w:rPr>
          <w:t>saziye_dogan@hotmail.com</w:t>
        </w:r>
      </w:hyperlink>
    </w:p>
    <w:p w:rsidR="00551DF1" w:rsidRDefault="00551DF1">
      <w:r>
        <w:t>Adile SUCU</w:t>
      </w:r>
      <w:r>
        <w:tab/>
      </w:r>
      <w:r>
        <w:tab/>
        <w:t>Tel no: 0 507 146 68 09</w:t>
      </w:r>
      <w:r>
        <w:tab/>
        <w:t xml:space="preserve">           E-posta: adilesucu@gmail.com</w:t>
      </w:r>
    </w:p>
    <w:sectPr w:rsidR="00551DF1" w:rsidSect="0055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A6" w:rsidRDefault="006A06A6" w:rsidP="00551DF1">
      <w:pPr>
        <w:spacing w:after="0" w:line="240" w:lineRule="auto"/>
      </w:pPr>
      <w:r>
        <w:separator/>
      </w:r>
    </w:p>
  </w:endnote>
  <w:endnote w:type="continuationSeparator" w:id="0">
    <w:p w:rsidR="006A06A6" w:rsidRDefault="006A06A6" w:rsidP="0055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F" w:rsidRDefault="00172F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F" w:rsidRDefault="00172F5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F" w:rsidRDefault="00172F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A6" w:rsidRDefault="006A06A6" w:rsidP="00551DF1">
      <w:pPr>
        <w:spacing w:after="0" w:line="240" w:lineRule="auto"/>
      </w:pPr>
      <w:r>
        <w:separator/>
      </w:r>
    </w:p>
  </w:footnote>
  <w:footnote w:type="continuationSeparator" w:id="0">
    <w:p w:rsidR="006A06A6" w:rsidRDefault="006A06A6" w:rsidP="0055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F" w:rsidRDefault="00172F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F" w:rsidRDefault="00172F5F">
    <w:pPr>
      <w:pStyle w:val="stbilgi"/>
    </w:pPr>
    <w:r>
      <w:t>EK3</w:t>
    </w:r>
  </w:p>
  <w:p w:rsidR="00172F5F" w:rsidRDefault="00172F5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F" w:rsidRDefault="00172F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91C"/>
    <w:multiLevelType w:val="hybridMultilevel"/>
    <w:tmpl w:val="E42850AA"/>
    <w:lvl w:ilvl="0" w:tplc="1994B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CB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6E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AD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2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02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63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DF1"/>
    <w:rsid w:val="00003E73"/>
    <w:rsid w:val="000048D5"/>
    <w:rsid w:val="000063AC"/>
    <w:rsid w:val="0000655C"/>
    <w:rsid w:val="000119C4"/>
    <w:rsid w:val="00021A3C"/>
    <w:rsid w:val="000251EE"/>
    <w:rsid w:val="00031091"/>
    <w:rsid w:val="00031489"/>
    <w:rsid w:val="00035114"/>
    <w:rsid w:val="000446F9"/>
    <w:rsid w:val="00057379"/>
    <w:rsid w:val="00062F72"/>
    <w:rsid w:val="000630F6"/>
    <w:rsid w:val="00071CF5"/>
    <w:rsid w:val="00083708"/>
    <w:rsid w:val="00087A1C"/>
    <w:rsid w:val="000960A5"/>
    <w:rsid w:val="00096ED3"/>
    <w:rsid w:val="000A08DB"/>
    <w:rsid w:val="000A45CE"/>
    <w:rsid w:val="000A5142"/>
    <w:rsid w:val="000B7B94"/>
    <w:rsid w:val="000C2AB7"/>
    <w:rsid w:val="000C3579"/>
    <w:rsid w:val="000D07D6"/>
    <w:rsid w:val="000D5985"/>
    <w:rsid w:val="000D5BAF"/>
    <w:rsid w:val="000E1CA9"/>
    <w:rsid w:val="000F1E4F"/>
    <w:rsid w:val="000F38DF"/>
    <w:rsid w:val="00102D8E"/>
    <w:rsid w:val="001215DA"/>
    <w:rsid w:val="00124F13"/>
    <w:rsid w:val="0012793B"/>
    <w:rsid w:val="00133733"/>
    <w:rsid w:val="0013496C"/>
    <w:rsid w:val="00135876"/>
    <w:rsid w:val="00137CA8"/>
    <w:rsid w:val="001443DE"/>
    <w:rsid w:val="00166C12"/>
    <w:rsid w:val="00167C0B"/>
    <w:rsid w:val="00167E1A"/>
    <w:rsid w:val="00172F5F"/>
    <w:rsid w:val="00181150"/>
    <w:rsid w:val="00194718"/>
    <w:rsid w:val="001A16BA"/>
    <w:rsid w:val="001A2056"/>
    <w:rsid w:val="001A3C52"/>
    <w:rsid w:val="001A734D"/>
    <w:rsid w:val="001B3447"/>
    <w:rsid w:val="001B47E3"/>
    <w:rsid w:val="001B7C75"/>
    <w:rsid w:val="001C103C"/>
    <w:rsid w:val="001C121C"/>
    <w:rsid w:val="001C2857"/>
    <w:rsid w:val="001D5F32"/>
    <w:rsid w:val="001E20F7"/>
    <w:rsid w:val="001E4F01"/>
    <w:rsid w:val="001F28AE"/>
    <w:rsid w:val="001F4035"/>
    <w:rsid w:val="0020133D"/>
    <w:rsid w:val="00210C75"/>
    <w:rsid w:val="002160DA"/>
    <w:rsid w:val="00217D87"/>
    <w:rsid w:val="00224BCB"/>
    <w:rsid w:val="0022692E"/>
    <w:rsid w:val="00227DCF"/>
    <w:rsid w:val="00231B4F"/>
    <w:rsid w:val="00235F4F"/>
    <w:rsid w:val="002410C8"/>
    <w:rsid w:val="00242CBB"/>
    <w:rsid w:val="00245938"/>
    <w:rsid w:val="0025200F"/>
    <w:rsid w:val="00252342"/>
    <w:rsid w:val="00255195"/>
    <w:rsid w:val="00256815"/>
    <w:rsid w:val="002616BC"/>
    <w:rsid w:val="00261E7A"/>
    <w:rsid w:val="0026234E"/>
    <w:rsid w:val="00272083"/>
    <w:rsid w:val="002812B2"/>
    <w:rsid w:val="00286750"/>
    <w:rsid w:val="0028677D"/>
    <w:rsid w:val="00287D39"/>
    <w:rsid w:val="00291C4F"/>
    <w:rsid w:val="00293749"/>
    <w:rsid w:val="0029401D"/>
    <w:rsid w:val="002B5131"/>
    <w:rsid w:val="002B5765"/>
    <w:rsid w:val="002B6748"/>
    <w:rsid w:val="002D290F"/>
    <w:rsid w:val="002D57A1"/>
    <w:rsid w:val="002D7CCF"/>
    <w:rsid w:val="002D7DA7"/>
    <w:rsid w:val="002E03BB"/>
    <w:rsid w:val="002E1027"/>
    <w:rsid w:val="002E14BF"/>
    <w:rsid w:val="002E658A"/>
    <w:rsid w:val="002F26A3"/>
    <w:rsid w:val="002F2A7D"/>
    <w:rsid w:val="002F3518"/>
    <w:rsid w:val="002F5483"/>
    <w:rsid w:val="002F6080"/>
    <w:rsid w:val="00306857"/>
    <w:rsid w:val="00306A25"/>
    <w:rsid w:val="0031052A"/>
    <w:rsid w:val="003124F4"/>
    <w:rsid w:val="003159B0"/>
    <w:rsid w:val="00315CD2"/>
    <w:rsid w:val="003210C5"/>
    <w:rsid w:val="00331008"/>
    <w:rsid w:val="003317C2"/>
    <w:rsid w:val="00341318"/>
    <w:rsid w:val="003437DC"/>
    <w:rsid w:val="00343C01"/>
    <w:rsid w:val="003477C2"/>
    <w:rsid w:val="00355242"/>
    <w:rsid w:val="003572F3"/>
    <w:rsid w:val="00360771"/>
    <w:rsid w:val="00361F93"/>
    <w:rsid w:val="00365E12"/>
    <w:rsid w:val="0037034B"/>
    <w:rsid w:val="00370F9D"/>
    <w:rsid w:val="003714B5"/>
    <w:rsid w:val="00372265"/>
    <w:rsid w:val="003740C5"/>
    <w:rsid w:val="00377D42"/>
    <w:rsid w:val="003865F3"/>
    <w:rsid w:val="00387B5F"/>
    <w:rsid w:val="00391B79"/>
    <w:rsid w:val="00391E7D"/>
    <w:rsid w:val="003A0063"/>
    <w:rsid w:val="003A1C07"/>
    <w:rsid w:val="003A1F02"/>
    <w:rsid w:val="003A3570"/>
    <w:rsid w:val="003A651B"/>
    <w:rsid w:val="003A67C5"/>
    <w:rsid w:val="003A6997"/>
    <w:rsid w:val="003A6DBB"/>
    <w:rsid w:val="003B0A73"/>
    <w:rsid w:val="003B2959"/>
    <w:rsid w:val="003C36FA"/>
    <w:rsid w:val="003C61C1"/>
    <w:rsid w:val="003D0C04"/>
    <w:rsid w:val="003D595D"/>
    <w:rsid w:val="003E08EA"/>
    <w:rsid w:val="003E0DC2"/>
    <w:rsid w:val="003F10F7"/>
    <w:rsid w:val="003F25B1"/>
    <w:rsid w:val="003F2B2F"/>
    <w:rsid w:val="003F2BC1"/>
    <w:rsid w:val="003F34A4"/>
    <w:rsid w:val="003F362A"/>
    <w:rsid w:val="00403534"/>
    <w:rsid w:val="00413119"/>
    <w:rsid w:val="00434EDA"/>
    <w:rsid w:val="00436529"/>
    <w:rsid w:val="004367D4"/>
    <w:rsid w:val="00436AB1"/>
    <w:rsid w:val="00446050"/>
    <w:rsid w:val="0044746C"/>
    <w:rsid w:val="00454CBB"/>
    <w:rsid w:val="004566FA"/>
    <w:rsid w:val="00457763"/>
    <w:rsid w:val="004749F5"/>
    <w:rsid w:val="00477C68"/>
    <w:rsid w:val="0048273A"/>
    <w:rsid w:val="004840A5"/>
    <w:rsid w:val="0048466C"/>
    <w:rsid w:val="00487EC5"/>
    <w:rsid w:val="0049391C"/>
    <w:rsid w:val="004A2F95"/>
    <w:rsid w:val="004A33D0"/>
    <w:rsid w:val="004A54ED"/>
    <w:rsid w:val="004B1485"/>
    <w:rsid w:val="004B1BF7"/>
    <w:rsid w:val="004B6990"/>
    <w:rsid w:val="004C199D"/>
    <w:rsid w:val="004C5D86"/>
    <w:rsid w:val="004D39A8"/>
    <w:rsid w:val="004D6511"/>
    <w:rsid w:val="004D7593"/>
    <w:rsid w:val="004F18E8"/>
    <w:rsid w:val="004F1DE2"/>
    <w:rsid w:val="004F3A9E"/>
    <w:rsid w:val="004F6461"/>
    <w:rsid w:val="004F759D"/>
    <w:rsid w:val="005064C3"/>
    <w:rsid w:val="00514BF1"/>
    <w:rsid w:val="00515C40"/>
    <w:rsid w:val="0051634C"/>
    <w:rsid w:val="005204B2"/>
    <w:rsid w:val="005206FE"/>
    <w:rsid w:val="00531673"/>
    <w:rsid w:val="005364B2"/>
    <w:rsid w:val="0054101A"/>
    <w:rsid w:val="00543570"/>
    <w:rsid w:val="00545C6D"/>
    <w:rsid w:val="00550CEA"/>
    <w:rsid w:val="0055192B"/>
    <w:rsid w:val="00551DF1"/>
    <w:rsid w:val="00554686"/>
    <w:rsid w:val="00556D25"/>
    <w:rsid w:val="005665C5"/>
    <w:rsid w:val="00567840"/>
    <w:rsid w:val="005733EF"/>
    <w:rsid w:val="0057676C"/>
    <w:rsid w:val="00582AC4"/>
    <w:rsid w:val="0059171A"/>
    <w:rsid w:val="005924E8"/>
    <w:rsid w:val="00595487"/>
    <w:rsid w:val="00596974"/>
    <w:rsid w:val="00596990"/>
    <w:rsid w:val="00597E8A"/>
    <w:rsid w:val="005B5E22"/>
    <w:rsid w:val="005C15D3"/>
    <w:rsid w:val="005C6BCD"/>
    <w:rsid w:val="005E01BC"/>
    <w:rsid w:val="005E5453"/>
    <w:rsid w:val="005F1E75"/>
    <w:rsid w:val="005F1FBA"/>
    <w:rsid w:val="006001C6"/>
    <w:rsid w:val="006002F9"/>
    <w:rsid w:val="00602023"/>
    <w:rsid w:val="00602BC9"/>
    <w:rsid w:val="00612CB4"/>
    <w:rsid w:val="006174D3"/>
    <w:rsid w:val="00617EA9"/>
    <w:rsid w:val="00621CBD"/>
    <w:rsid w:val="00633D8C"/>
    <w:rsid w:val="00634E4A"/>
    <w:rsid w:val="006439B3"/>
    <w:rsid w:val="00645343"/>
    <w:rsid w:val="0064692F"/>
    <w:rsid w:val="00654BF3"/>
    <w:rsid w:val="00666936"/>
    <w:rsid w:val="00670164"/>
    <w:rsid w:val="006717FA"/>
    <w:rsid w:val="00673172"/>
    <w:rsid w:val="00675D0E"/>
    <w:rsid w:val="0068358C"/>
    <w:rsid w:val="00694BC7"/>
    <w:rsid w:val="006A06A6"/>
    <w:rsid w:val="006A1605"/>
    <w:rsid w:val="006A2445"/>
    <w:rsid w:val="006A2E12"/>
    <w:rsid w:val="006B45F2"/>
    <w:rsid w:val="006B763A"/>
    <w:rsid w:val="006C2865"/>
    <w:rsid w:val="006C55EF"/>
    <w:rsid w:val="006D0935"/>
    <w:rsid w:val="006D1D36"/>
    <w:rsid w:val="006D5914"/>
    <w:rsid w:val="006E085D"/>
    <w:rsid w:val="006E1634"/>
    <w:rsid w:val="006F0D8C"/>
    <w:rsid w:val="007007E2"/>
    <w:rsid w:val="00700C6B"/>
    <w:rsid w:val="00717A5D"/>
    <w:rsid w:val="00720C03"/>
    <w:rsid w:val="00721DC9"/>
    <w:rsid w:val="007243FD"/>
    <w:rsid w:val="00730459"/>
    <w:rsid w:val="00730FD5"/>
    <w:rsid w:val="00735A1A"/>
    <w:rsid w:val="00740133"/>
    <w:rsid w:val="00743364"/>
    <w:rsid w:val="00743526"/>
    <w:rsid w:val="007465E6"/>
    <w:rsid w:val="00752362"/>
    <w:rsid w:val="00752A70"/>
    <w:rsid w:val="007532CA"/>
    <w:rsid w:val="007568D7"/>
    <w:rsid w:val="00764775"/>
    <w:rsid w:val="0076772D"/>
    <w:rsid w:val="00771463"/>
    <w:rsid w:val="0077319D"/>
    <w:rsid w:val="00790F76"/>
    <w:rsid w:val="007955B1"/>
    <w:rsid w:val="007B2D8C"/>
    <w:rsid w:val="007B660E"/>
    <w:rsid w:val="007C30BC"/>
    <w:rsid w:val="007C7A49"/>
    <w:rsid w:val="007D1E0E"/>
    <w:rsid w:val="007D7636"/>
    <w:rsid w:val="007E63EE"/>
    <w:rsid w:val="007E7D34"/>
    <w:rsid w:val="007F03A8"/>
    <w:rsid w:val="007F2783"/>
    <w:rsid w:val="007F2C65"/>
    <w:rsid w:val="007F3E34"/>
    <w:rsid w:val="008002FA"/>
    <w:rsid w:val="00802DC8"/>
    <w:rsid w:val="00803800"/>
    <w:rsid w:val="00821A29"/>
    <w:rsid w:val="00825BC7"/>
    <w:rsid w:val="0082786B"/>
    <w:rsid w:val="008313CF"/>
    <w:rsid w:val="008336BD"/>
    <w:rsid w:val="00835FE8"/>
    <w:rsid w:val="00836264"/>
    <w:rsid w:val="00846463"/>
    <w:rsid w:val="00850FFF"/>
    <w:rsid w:val="0085115C"/>
    <w:rsid w:val="008628B2"/>
    <w:rsid w:val="00862F44"/>
    <w:rsid w:val="00867637"/>
    <w:rsid w:val="00871301"/>
    <w:rsid w:val="008727E1"/>
    <w:rsid w:val="008766EF"/>
    <w:rsid w:val="008825D7"/>
    <w:rsid w:val="00885454"/>
    <w:rsid w:val="00886113"/>
    <w:rsid w:val="00891E22"/>
    <w:rsid w:val="00895DD3"/>
    <w:rsid w:val="008964EA"/>
    <w:rsid w:val="008A04A5"/>
    <w:rsid w:val="008A5E2B"/>
    <w:rsid w:val="008A6CAE"/>
    <w:rsid w:val="008A6E51"/>
    <w:rsid w:val="008B14DF"/>
    <w:rsid w:val="008B2AEF"/>
    <w:rsid w:val="008B3141"/>
    <w:rsid w:val="008B3E34"/>
    <w:rsid w:val="008B5013"/>
    <w:rsid w:val="008B5A6A"/>
    <w:rsid w:val="008B6F73"/>
    <w:rsid w:val="008C0036"/>
    <w:rsid w:val="008C181E"/>
    <w:rsid w:val="008D3CD6"/>
    <w:rsid w:val="008E582A"/>
    <w:rsid w:val="008F4CC5"/>
    <w:rsid w:val="008F781E"/>
    <w:rsid w:val="00900C24"/>
    <w:rsid w:val="009011A6"/>
    <w:rsid w:val="00905679"/>
    <w:rsid w:val="00911F83"/>
    <w:rsid w:val="00917E2E"/>
    <w:rsid w:val="00921DD7"/>
    <w:rsid w:val="009231D8"/>
    <w:rsid w:val="009307E8"/>
    <w:rsid w:val="00931A45"/>
    <w:rsid w:val="00931CA7"/>
    <w:rsid w:val="009323AA"/>
    <w:rsid w:val="009328B9"/>
    <w:rsid w:val="00937E03"/>
    <w:rsid w:val="009561D2"/>
    <w:rsid w:val="0096124F"/>
    <w:rsid w:val="009629F4"/>
    <w:rsid w:val="00964FB7"/>
    <w:rsid w:val="00965FBA"/>
    <w:rsid w:val="00971C58"/>
    <w:rsid w:val="00972DA3"/>
    <w:rsid w:val="00975BC3"/>
    <w:rsid w:val="00975D2C"/>
    <w:rsid w:val="00976564"/>
    <w:rsid w:val="0098166D"/>
    <w:rsid w:val="009A047E"/>
    <w:rsid w:val="009A0F04"/>
    <w:rsid w:val="009A3DA7"/>
    <w:rsid w:val="009A723A"/>
    <w:rsid w:val="009B6D0D"/>
    <w:rsid w:val="009B6D69"/>
    <w:rsid w:val="009C0D71"/>
    <w:rsid w:val="009C7B0B"/>
    <w:rsid w:val="009C7F13"/>
    <w:rsid w:val="009D02C4"/>
    <w:rsid w:val="009D4595"/>
    <w:rsid w:val="009D6B6F"/>
    <w:rsid w:val="009E7B56"/>
    <w:rsid w:val="009F1317"/>
    <w:rsid w:val="009F6D04"/>
    <w:rsid w:val="00A008C2"/>
    <w:rsid w:val="00A023DF"/>
    <w:rsid w:val="00A02577"/>
    <w:rsid w:val="00A100D6"/>
    <w:rsid w:val="00A13DDB"/>
    <w:rsid w:val="00A14B86"/>
    <w:rsid w:val="00A164C1"/>
    <w:rsid w:val="00A3026E"/>
    <w:rsid w:val="00A30570"/>
    <w:rsid w:val="00A34C8A"/>
    <w:rsid w:val="00A3686E"/>
    <w:rsid w:val="00A373D4"/>
    <w:rsid w:val="00A44CA8"/>
    <w:rsid w:val="00A478B5"/>
    <w:rsid w:val="00A50DF3"/>
    <w:rsid w:val="00A52CEA"/>
    <w:rsid w:val="00A55F6D"/>
    <w:rsid w:val="00A65273"/>
    <w:rsid w:val="00A7070B"/>
    <w:rsid w:val="00A712E0"/>
    <w:rsid w:val="00A750FF"/>
    <w:rsid w:val="00A7679F"/>
    <w:rsid w:val="00A92CDD"/>
    <w:rsid w:val="00A947EC"/>
    <w:rsid w:val="00AA6A9A"/>
    <w:rsid w:val="00AB4245"/>
    <w:rsid w:val="00AC5B58"/>
    <w:rsid w:val="00AC7305"/>
    <w:rsid w:val="00AC7780"/>
    <w:rsid w:val="00AD0704"/>
    <w:rsid w:val="00AD2EF9"/>
    <w:rsid w:val="00AD607B"/>
    <w:rsid w:val="00AE3C20"/>
    <w:rsid w:val="00AE4AF8"/>
    <w:rsid w:val="00AE4B3F"/>
    <w:rsid w:val="00AE528B"/>
    <w:rsid w:val="00AE619E"/>
    <w:rsid w:val="00AF4A20"/>
    <w:rsid w:val="00B048EB"/>
    <w:rsid w:val="00B04FA7"/>
    <w:rsid w:val="00B05E46"/>
    <w:rsid w:val="00B063AF"/>
    <w:rsid w:val="00B22143"/>
    <w:rsid w:val="00B223E8"/>
    <w:rsid w:val="00B30AD6"/>
    <w:rsid w:val="00B30E62"/>
    <w:rsid w:val="00B349AB"/>
    <w:rsid w:val="00B35B22"/>
    <w:rsid w:val="00B3619F"/>
    <w:rsid w:val="00B36DAC"/>
    <w:rsid w:val="00B40A1C"/>
    <w:rsid w:val="00B5032C"/>
    <w:rsid w:val="00B5061B"/>
    <w:rsid w:val="00B512A0"/>
    <w:rsid w:val="00B54935"/>
    <w:rsid w:val="00B56A97"/>
    <w:rsid w:val="00B63711"/>
    <w:rsid w:val="00B65F35"/>
    <w:rsid w:val="00B67F7B"/>
    <w:rsid w:val="00B71E0F"/>
    <w:rsid w:val="00B734CA"/>
    <w:rsid w:val="00B77BE6"/>
    <w:rsid w:val="00B8310F"/>
    <w:rsid w:val="00B844E5"/>
    <w:rsid w:val="00B87817"/>
    <w:rsid w:val="00B9219C"/>
    <w:rsid w:val="00B928D0"/>
    <w:rsid w:val="00B94BB0"/>
    <w:rsid w:val="00B96926"/>
    <w:rsid w:val="00BA23BD"/>
    <w:rsid w:val="00BB296B"/>
    <w:rsid w:val="00BB458B"/>
    <w:rsid w:val="00BB6596"/>
    <w:rsid w:val="00BD3AFC"/>
    <w:rsid w:val="00BE0F1D"/>
    <w:rsid w:val="00BE28C1"/>
    <w:rsid w:val="00BF0482"/>
    <w:rsid w:val="00BF54EF"/>
    <w:rsid w:val="00C048E3"/>
    <w:rsid w:val="00C107AB"/>
    <w:rsid w:val="00C12615"/>
    <w:rsid w:val="00C1366F"/>
    <w:rsid w:val="00C2077E"/>
    <w:rsid w:val="00C211F8"/>
    <w:rsid w:val="00C25468"/>
    <w:rsid w:val="00C25D08"/>
    <w:rsid w:val="00C27C4A"/>
    <w:rsid w:val="00C34E6C"/>
    <w:rsid w:val="00C42DFD"/>
    <w:rsid w:val="00C44E33"/>
    <w:rsid w:val="00C501EC"/>
    <w:rsid w:val="00C5365D"/>
    <w:rsid w:val="00C556BA"/>
    <w:rsid w:val="00C67407"/>
    <w:rsid w:val="00C6777B"/>
    <w:rsid w:val="00C7037F"/>
    <w:rsid w:val="00C76E37"/>
    <w:rsid w:val="00C77104"/>
    <w:rsid w:val="00C827A9"/>
    <w:rsid w:val="00C90CA1"/>
    <w:rsid w:val="00C9352D"/>
    <w:rsid w:val="00CA5BB8"/>
    <w:rsid w:val="00CB376C"/>
    <w:rsid w:val="00CB5313"/>
    <w:rsid w:val="00CC536C"/>
    <w:rsid w:val="00CD3B72"/>
    <w:rsid w:val="00CE0539"/>
    <w:rsid w:val="00CE3311"/>
    <w:rsid w:val="00CF68BE"/>
    <w:rsid w:val="00D02207"/>
    <w:rsid w:val="00D03065"/>
    <w:rsid w:val="00D033E3"/>
    <w:rsid w:val="00D20EFE"/>
    <w:rsid w:val="00D23916"/>
    <w:rsid w:val="00D3233A"/>
    <w:rsid w:val="00D519E3"/>
    <w:rsid w:val="00D51DD6"/>
    <w:rsid w:val="00D5323C"/>
    <w:rsid w:val="00D61447"/>
    <w:rsid w:val="00D6605C"/>
    <w:rsid w:val="00D7329B"/>
    <w:rsid w:val="00D73427"/>
    <w:rsid w:val="00D82D34"/>
    <w:rsid w:val="00D83681"/>
    <w:rsid w:val="00D8371B"/>
    <w:rsid w:val="00D91C6C"/>
    <w:rsid w:val="00D949D7"/>
    <w:rsid w:val="00DA190D"/>
    <w:rsid w:val="00DB369E"/>
    <w:rsid w:val="00DC17F4"/>
    <w:rsid w:val="00DC3D67"/>
    <w:rsid w:val="00DD3115"/>
    <w:rsid w:val="00DD60AA"/>
    <w:rsid w:val="00DF7704"/>
    <w:rsid w:val="00E059F3"/>
    <w:rsid w:val="00E06C85"/>
    <w:rsid w:val="00E10705"/>
    <w:rsid w:val="00E152AA"/>
    <w:rsid w:val="00E15FAF"/>
    <w:rsid w:val="00E256A8"/>
    <w:rsid w:val="00E41F2E"/>
    <w:rsid w:val="00E44827"/>
    <w:rsid w:val="00E51C5D"/>
    <w:rsid w:val="00E52046"/>
    <w:rsid w:val="00E55FBB"/>
    <w:rsid w:val="00E67791"/>
    <w:rsid w:val="00E67A6D"/>
    <w:rsid w:val="00E70C16"/>
    <w:rsid w:val="00E76684"/>
    <w:rsid w:val="00E92863"/>
    <w:rsid w:val="00E931EA"/>
    <w:rsid w:val="00E95B8E"/>
    <w:rsid w:val="00EB0586"/>
    <w:rsid w:val="00EB0A20"/>
    <w:rsid w:val="00EC04C5"/>
    <w:rsid w:val="00EC2AB8"/>
    <w:rsid w:val="00EC3549"/>
    <w:rsid w:val="00EC4B0C"/>
    <w:rsid w:val="00EC557C"/>
    <w:rsid w:val="00EC6FF7"/>
    <w:rsid w:val="00ED08D8"/>
    <w:rsid w:val="00ED2533"/>
    <w:rsid w:val="00ED5C7C"/>
    <w:rsid w:val="00EF349C"/>
    <w:rsid w:val="00EF662B"/>
    <w:rsid w:val="00F021B6"/>
    <w:rsid w:val="00F03DAB"/>
    <w:rsid w:val="00F126D0"/>
    <w:rsid w:val="00F12D06"/>
    <w:rsid w:val="00F13B42"/>
    <w:rsid w:val="00F15D64"/>
    <w:rsid w:val="00F42C7D"/>
    <w:rsid w:val="00F5068B"/>
    <w:rsid w:val="00F6344A"/>
    <w:rsid w:val="00F718E4"/>
    <w:rsid w:val="00F80551"/>
    <w:rsid w:val="00F80CF6"/>
    <w:rsid w:val="00F83937"/>
    <w:rsid w:val="00F84727"/>
    <w:rsid w:val="00F878BE"/>
    <w:rsid w:val="00F9487A"/>
    <w:rsid w:val="00FA2239"/>
    <w:rsid w:val="00FA3C17"/>
    <w:rsid w:val="00FA5647"/>
    <w:rsid w:val="00FA57CC"/>
    <w:rsid w:val="00FA5C54"/>
    <w:rsid w:val="00FB010D"/>
    <w:rsid w:val="00FB24F7"/>
    <w:rsid w:val="00FB4963"/>
    <w:rsid w:val="00FB628B"/>
    <w:rsid w:val="00FC0326"/>
    <w:rsid w:val="00FC4C66"/>
    <w:rsid w:val="00FD13BD"/>
    <w:rsid w:val="00FD384A"/>
    <w:rsid w:val="00FD3F24"/>
    <w:rsid w:val="00FD504E"/>
    <w:rsid w:val="00FD55D9"/>
    <w:rsid w:val="00FD7257"/>
    <w:rsid w:val="00FE435B"/>
    <w:rsid w:val="00FF4523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1DF1"/>
  </w:style>
  <w:style w:type="paragraph" w:styleId="Altbilgi">
    <w:name w:val="footer"/>
    <w:basedOn w:val="Normal"/>
    <w:link w:val="AltbilgiChar"/>
    <w:uiPriority w:val="99"/>
    <w:semiHidden/>
    <w:unhideWhenUsed/>
    <w:rsid w:val="005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1DF1"/>
  </w:style>
  <w:style w:type="character" w:styleId="Kpr">
    <w:name w:val="Hyperlink"/>
    <w:basedOn w:val="VarsaylanParagrafYazTipi"/>
    <w:uiPriority w:val="99"/>
    <w:unhideWhenUsed/>
    <w:rsid w:val="00551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ziye_dogan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2015-09-06T20:15:00Z</dcterms:created>
  <dcterms:modified xsi:type="dcterms:W3CDTF">2015-09-06T20:27:00Z</dcterms:modified>
</cp:coreProperties>
</file>